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7E" w:rsidRPr="000E507E" w:rsidRDefault="000942E1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0E507E" w:rsidRPr="000E507E">
        <w:rPr>
          <w:rFonts w:ascii="Times New Roman" w:hAnsi="Times New Roman" w:cs="Times New Roman"/>
          <w:sz w:val="24"/>
          <w:szCs w:val="24"/>
        </w:rPr>
        <w:t>Expediente</w:t>
      </w:r>
      <w:proofErr w:type="spellEnd"/>
      <w:r w:rsidR="000E507E" w:rsidRPr="000E507E">
        <w:rPr>
          <w:rFonts w:ascii="Times New Roman" w:hAnsi="Times New Roman" w:cs="Times New Roman"/>
          <w:sz w:val="24"/>
          <w:szCs w:val="24"/>
        </w:rPr>
        <w:t xml:space="preserve">: </w:t>
      </w:r>
      <w:r w:rsidR="003F79CB" w:rsidRPr="003F79CB">
        <w:rPr>
          <w:rFonts w:ascii="Times New Roman" w:hAnsi="Times New Roman" w:cs="Times New Roman"/>
          <w:sz w:val="24"/>
          <w:szCs w:val="24"/>
        </w:rPr>
        <w:tab/>
      </w:r>
      <w:r w:rsidR="00A93DC7" w:rsidRPr="00A93DC7">
        <w:rPr>
          <w:rFonts w:ascii="Times New Roman" w:hAnsi="Times New Roman" w:cs="Times New Roman"/>
          <w:sz w:val="24"/>
          <w:szCs w:val="24"/>
        </w:rPr>
        <w:t>2026/403030/006-</w:t>
      </w:r>
      <w:r w:rsidR="00003490">
        <w:rPr>
          <w:rFonts w:ascii="Times New Roman" w:hAnsi="Times New Roman" w:cs="Times New Roman"/>
          <w:sz w:val="24"/>
          <w:szCs w:val="24"/>
        </w:rPr>
        <w:t>3</w:t>
      </w:r>
      <w:r w:rsidR="001C3BF4">
        <w:rPr>
          <w:rFonts w:ascii="Times New Roman" w:hAnsi="Times New Roman" w:cs="Times New Roman"/>
          <w:sz w:val="24"/>
          <w:szCs w:val="24"/>
        </w:rPr>
        <w:t>12/00002</w:t>
      </w:r>
    </w:p>
    <w:p w:rsidR="000E507E" w:rsidRPr="000E507E" w:rsidRDefault="001B7A0A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Declaración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responsable</w:t>
      </w:r>
    </w:p>
    <w:p w:rsidR="00FF6FFA" w:rsidRDefault="001C3BF4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BF4">
        <w:rPr>
          <w:rFonts w:ascii="Times New Roman" w:hAnsi="Times New Roman" w:cs="Times New Roman"/>
          <w:sz w:val="24"/>
          <w:szCs w:val="24"/>
        </w:rPr>
        <w:t xml:space="preserve">Procedimiento: Contrato de servicios de análisis del agua de consumo humano de </w:t>
      </w:r>
      <w:proofErr w:type="spellStart"/>
      <w:r w:rsidRPr="001C3BF4">
        <w:rPr>
          <w:rFonts w:ascii="Times New Roman" w:hAnsi="Times New Roman" w:cs="Times New Roman"/>
          <w:sz w:val="24"/>
          <w:szCs w:val="24"/>
        </w:rPr>
        <w:t>Canjayar</w:t>
      </w:r>
      <w:proofErr w:type="spellEnd"/>
    </w:p>
    <w:p w:rsidR="000E507E" w:rsidRPr="000E507E" w:rsidRDefault="000E507E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E">
        <w:rPr>
          <w:rFonts w:ascii="Times New Roman" w:hAnsi="Times New Roman" w:cs="Times New Roman"/>
          <w:sz w:val="24"/>
          <w:szCs w:val="24"/>
        </w:rPr>
        <w:t xml:space="preserve">Documento firmado por: </w:t>
      </w:r>
      <w:r w:rsidR="009A5A90">
        <w:rPr>
          <w:rFonts w:ascii="Times New Roman" w:hAnsi="Times New Roman" w:cs="Times New Roman"/>
          <w:sz w:val="24"/>
          <w:szCs w:val="24"/>
        </w:rPr>
        <w:t>La Alcaldesa</w:t>
      </w:r>
    </w:p>
    <w:p w:rsidR="000E507E" w:rsidRPr="000E507E" w:rsidRDefault="000E507E" w:rsidP="000E50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A0A" w:rsidRPr="001B7A0A" w:rsidRDefault="001B7A0A" w:rsidP="001B7A0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1B7A0A">
        <w:rPr>
          <w:rFonts w:ascii="Times New Roman" w:hAnsi="Times New Roman" w:cs="Times New Roman"/>
          <w:b/>
          <w:sz w:val="24"/>
          <w:szCs w:val="24"/>
          <w:u w:val="single"/>
        </w:rPr>
        <w:t xml:space="preserve">eclaración responsable del licitador de no estar incurso en las prohibiciones para contratar con la Administración, previstas en el artículo 71 LCSP. </w:t>
      </w:r>
    </w:p>
    <w:p w:rsidR="001B7A0A" w:rsidRDefault="001B7A0A" w:rsidP="001B7A0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0A" w:rsidRPr="001B7A0A" w:rsidRDefault="001B7A0A" w:rsidP="001B7A0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A0A">
        <w:rPr>
          <w:rFonts w:ascii="Times New Roman" w:hAnsi="Times New Roman" w:cs="Times New Roman"/>
          <w:sz w:val="24"/>
          <w:szCs w:val="24"/>
        </w:rPr>
        <w:t xml:space="preserve"> </w:t>
      </w:r>
      <w:r w:rsidRPr="001B7A0A">
        <w:rPr>
          <w:rFonts w:ascii="Times New Roman" w:hAnsi="Times New Roman" w:cs="Times New Roman"/>
          <w:sz w:val="24"/>
          <w:szCs w:val="24"/>
        </w:rPr>
        <w:t>“D./Dña. ……………………………………………, con D.N.I. núm. ………</w:t>
      </w:r>
      <w:proofErr w:type="gramStart"/>
      <w:r w:rsidRPr="001B7A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B7A0A">
        <w:rPr>
          <w:rFonts w:ascii="Times New Roman" w:hAnsi="Times New Roman" w:cs="Times New Roman"/>
          <w:sz w:val="24"/>
          <w:szCs w:val="24"/>
        </w:rPr>
        <w:t>……, en nombre propio o de la empresa que representa, (empresa ……………………………., con C.I.F. núm. ……..…………), DECLARA BAJO SU RESPONSABILIDAD, que a la fecha de finalización del plazo para la presentación de ofertas:</w:t>
      </w:r>
    </w:p>
    <w:p w:rsidR="001B7A0A" w:rsidRPr="001B7A0A" w:rsidRDefault="001B7A0A" w:rsidP="001B7A0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7A0A">
        <w:rPr>
          <w:rFonts w:ascii="Times New Roman" w:hAnsi="Times New Roman" w:cs="Times New Roman"/>
          <w:sz w:val="24"/>
          <w:szCs w:val="24"/>
        </w:rPr>
        <w:t>Tiene plena capacidad de obrar y no se encuentra incurso en las prohibiciones para contratar previstas en el artículo 71 de la Ley 9/2017, de 8 de noviembre, de Contratos del Sector Público, por la que se transponen al ordenamiento jurídico español las Directivas del Parlamento Europeo y del Consejo 2014/23/UE y 2014/24/UE, de 26 de febrero de 2014.</w:t>
      </w:r>
    </w:p>
    <w:p w:rsidR="001B7A0A" w:rsidRDefault="001B7A0A" w:rsidP="001B7A0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07E" w:rsidRPr="000E507E" w:rsidRDefault="001B7A0A" w:rsidP="001B7A0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A0A">
        <w:rPr>
          <w:rFonts w:ascii="Times New Roman" w:hAnsi="Times New Roman" w:cs="Times New Roman"/>
          <w:sz w:val="24"/>
          <w:szCs w:val="24"/>
        </w:rPr>
        <w:t>En …..............................…</w:t>
      </w:r>
      <w:proofErr w:type="gramStart"/>
      <w:r w:rsidRPr="001B7A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B7A0A">
        <w:rPr>
          <w:rFonts w:ascii="Times New Roman" w:hAnsi="Times New Roman" w:cs="Times New Roman"/>
          <w:sz w:val="24"/>
          <w:szCs w:val="24"/>
        </w:rPr>
        <w:t>., a…..................”</w:t>
      </w:r>
    </w:p>
    <w:sectPr w:rsidR="000E507E" w:rsidRPr="000E50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7E" w:rsidRDefault="000E507E" w:rsidP="000E507E">
      <w:pPr>
        <w:spacing w:after="0" w:line="240" w:lineRule="auto"/>
      </w:pPr>
      <w:r>
        <w:separator/>
      </w:r>
    </w:p>
  </w:endnote>
  <w:end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7E" w:rsidRDefault="000E507E" w:rsidP="000E507E">
      <w:pPr>
        <w:spacing w:after="0" w:line="240" w:lineRule="auto"/>
      </w:pPr>
      <w:r>
        <w:separator/>
      </w:r>
    </w:p>
  </w:footnote>
  <w:foot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7E" w:rsidRDefault="000E507E">
    <w:pPr>
      <w:pStyle w:val="Encabezado"/>
    </w:pPr>
    <w:r>
      <w:rPr>
        <w:noProof/>
        <w:lang w:eastAsia="es-ES"/>
      </w:rPr>
      <w:drawing>
        <wp:inline distT="0" distB="0" distL="0" distR="0" wp14:anchorId="1C461EB4">
          <wp:extent cx="1835150" cy="87185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507E" w:rsidRPr="003F79CB" w:rsidRDefault="003F79CB" w:rsidP="003F79CB">
    <w:pPr>
      <w:pStyle w:val="Encabezado"/>
      <w:jc w:val="right"/>
      <w:rPr>
        <w:rFonts w:ascii="Times New Roman" w:hAnsi="Times New Roman" w:cs="Times New Roman"/>
        <w:noProof/>
        <w:sz w:val="20"/>
        <w:szCs w:val="20"/>
        <w:lang w:eastAsia="es-ES"/>
      </w:rPr>
    </w:pPr>
    <w:r w:rsidRPr="003F79CB">
      <w:rPr>
        <w:rFonts w:ascii="Times New Roman" w:hAnsi="Times New Roman" w:cs="Times New Roman"/>
        <w:noProof/>
        <w:sz w:val="20"/>
        <w:szCs w:val="20"/>
        <w:lang w:eastAsia="es-ES"/>
      </w:rPr>
      <w:tab/>
      <w:t xml:space="preserve">Expediente nº: </w:t>
    </w:r>
    <w:r w:rsidR="00A93DC7" w:rsidRPr="00A93DC7">
      <w:rPr>
        <w:rFonts w:ascii="Times New Roman" w:hAnsi="Times New Roman" w:cs="Times New Roman"/>
        <w:noProof/>
        <w:sz w:val="20"/>
        <w:szCs w:val="20"/>
        <w:lang w:eastAsia="es-ES"/>
      </w:rPr>
      <w:t>2026/403030/006-</w:t>
    </w:r>
    <w:r w:rsidR="00003490">
      <w:rPr>
        <w:rFonts w:ascii="Times New Roman" w:hAnsi="Times New Roman" w:cs="Times New Roman"/>
        <w:noProof/>
        <w:sz w:val="20"/>
        <w:szCs w:val="20"/>
        <w:lang w:eastAsia="es-ES"/>
      </w:rPr>
      <w:t>3</w:t>
    </w:r>
    <w:r w:rsidR="001C3BF4">
      <w:rPr>
        <w:rFonts w:ascii="Times New Roman" w:hAnsi="Times New Roman" w:cs="Times New Roman"/>
        <w:noProof/>
        <w:sz w:val="20"/>
        <w:szCs w:val="20"/>
        <w:lang w:eastAsia="es-ES"/>
      </w:rPr>
      <w:t>12/00002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3066"/>
    <w:multiLevelType w:val="hybridMultilevel"/>
    <w:tmpl w:val="E5440BB8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E1DEB"/>
    <w:multiLevelType w:val="hybridMultilevel"/>
    <w:tmpl w:val="CC183CC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E7DAB"/>
    <w:multiLevelType w:val="hybridMultilevel"/>
    <w:tmpl w:val="2B501F4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6227F"/>
    <w:multiLevelType w:val="hybridMultilevel"/>
    <w:tmpl w:val="A212F632"/>
    <w:lvl w:ilvl="0" w:tplc="C8308D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3158B"/>
    <w:multiLevelType w:val="hybridMultilevel"/>
    <w:tmpl w:val="4D74CE8A"/>
    <w:lvl w:ilvl="0" w:tplc="C8308D5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7E"/>
    <w:rsid w:val="00003490"/>
    <w:rsid w:val="0002783F"/>
    <w:rsid w:val="00063400"/>
    <w:rsid w:val="000942E1"/>
    <w:rsid w:val="000E507E"/>
    <w:rsid w:val="000E62FC"/>
    <w:rsid w:val="001600DC"/>
    <w:rsid w:val="001B7A0A"/>
    <w:rsid w:val="001C282D"/>
    <w:rsid w:val="001C3BF4"/>
    <w:rsid w:val="001E10C7"/>
    <w:rsid w:val="001E3129"/>
    <w:rsid w:val="00292F89"/>
    <w:rsid w:val="002A08FC"/>
    <w:rsid w:val="0031605D"/>
    <w:rsid w:val="003229F4"/>
    <w:rsid w:val="003B05A3"/>
    <w:rsid w:val="003F79CB"/>
    <w:rsid w:val="0047619C"/>
    <w:rsid w:val="004B1E37"/>
    <w:rsid w:val="004F5642"/>
    <w:rsid w:val="0074466D"/>
    <w:rsid w:val="00745CF2"/>
    <w:rsid w:val="00786F50"/>
    <w:rsid w:val="007E59FE"/>
    <w:rsid w:val="008552AF"/>
    <w:rsid w:val="00915534"/>
    <w:rsid w:val="009A5A90"/>
    <w:rsid w:val="009D248E"/>
    <w:rsid w:val="00A93DC7"/>
    <w:rsid w:val="00AA6A80"/>
    <w:rsid w:val="00AE4353"/>
    <w:rsid w:val="00B220AA"/>
    <w:rsid w:val="00B671A0"/>
    <w:rsid w:val="00C21B64"/>
    <w:rsid w:val="00D45F71"/>
    <w:rsid w:val="00DE7238"/>
    <w:rsid w:val="00E52255"/>
    <w:rsid w:val="00E8062B"/>
    <w:rsid w:val="00EC6D63"/>
    <w:rsid w:val="00F15596"/>
    <w:rsid w:val="00F252B5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E6682FB"/>
  <w15:chartTrackingRefBased/>
  <w15:docId w15:val="{4DEAE95B-FE8D-4E73-9805-DFDC73B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3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07E"/>
  </w:style>
  <w:style w:type="paragraph" w:styleId="Piedepgina">
    <w:name w:val="footer"/>
    <w:basedOn w:val="Normal"/>
    <w:link w:val="Piedepgina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07E"/>
  </w:style>
  <w:style w:type="paragraph" w:styleId="Prrafodelista">
    <w:name w:val="List Paragraph"/>
    <w:basedOn w:val="Normal"/>
    <w:uiPriority w:val="34"/>
    <w:qFormat/>
    <w:rsid w:val="001600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1E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C3B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 Monserrat</dc:creator>
  <cp:keywords/>
  <dc:description/>
  <cp:lastModifiedBy>Rodriguez Lopez Monserrat</cp:lastModifiedBy>
  <cp:revision>12</cp:revision>
  <cp:lastPrinted>2026-08-24T13:27:00Z</cp:lastPrinted>
  <dcterms:created xsi:type="dcterms:W3CDTF">2026-03-17T11:46:00Z</dcterms:created>
  <dcterms:modified xsi:type="dcterms:W3CDTF">2026-08-25T11:57:00Z</dcterms:modified>
</cp:coreProperties>
</file>